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-1045210</wp:posOffset>
                </wp:positionH>
                <wp:positionV relativeFrom="paragraph">
                  <wp:posOffset>-830580</wp:posOffset>
                </wp:positionV>
                <wp:extent cx="1837690" cy="1365250"/>
                <wp:effectExtent l="6350" t="6350" r="403860" b="381000"/>
                <wp:wrapNone/>
                <wp:docPr id="2" name="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690" cy="1365250"/>
                        </a:xfrm>
                        <a:prstGeom prst="wedgeRectCallout">
                          <a:avLst>
                            <a:gd name="adj1" fmla="val 69281"/>
                            <a:gd name="adj2" fmla="val 7609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主送机关</w:t>
                            </w:r>
                            <w:r>
                              <w:rPr>
                                <w:rFonts w:hint="eastAsia" w:ascii="Helvetica" w:hAnsi="Helvetica" w:eastAsia="宋体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一般写在正文之前、标题之下、顶行写。在标题下空1行，左侧顶格用3号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"https://baike.baidu.com/item/%E4%BB%BF%E5%AE%8B%E4%BD%93/7658324?fromModule=lemma_inlink"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仿宋体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排印，回行时顶格，最后一个主送机关名称之后用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"https://baike.baidu.com/item/%E5%85%A8%E8%A7%92/9323113?fromModule=lemma_inlink"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全角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"https://baike.baidu.com/item/%E5%86%92%E5%8F%B7/998617?fromModule=lemma_inlink"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冒号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82.3pt;margin-top:-65.4pt;height:107.5pt;width:144.7pt;z-index:251660288;v-text-anchor:middle;mso-width-relative:page;mso-height-relative:page;" filled="f" stroked="t" coordsize="21600,21600" o:gfxdata="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O+FchbaAAAADAEAAA8AAAAAAAAAAQAg&#10;AAAAIgAAAGRycy9kb3ducmV2LnhtbFBLAQIUABQAAAAIAIdO4kDGT4xktwIAAFsFAAAOAAAAAAAA&#10;AAEAIAAAACkBAABkcnMvZTJvRG9jLnhtbFBLBQYAAAAABgAGAFkBAABSBgAAAAA=&#10;" adj="25765,27236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color w:val="FF0000"/>
                          <w:lang w:val="en-US"/>
                        </w:rPr>
                      </w:pPr>
                      <w:r>
                        <w:rPr>
                          <w:rFonts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主送机关</w:t>
                      </w:r>
                      <w:r>
                        <w:rPr>
                          <w:rFonts w:hint="eastAsia" w:ascii="Helvetica" w:hAnsi="Helvetica" w:eastAsia="宋体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  <w:lang w:eastAsia="zh-CN"/>
                        </w:rPr>
                        <w:t>：</w:t>
                      </w:r>
                      <w:r>
                        <w:rPr>
                          <w:rFonts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一般写在正文之前、标题之下、顶行写。在标题下空1行，左侧顶格用3号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"https://baike.baidu.com/item/%E4%BB%BF%E5%AE%8B%E4%BD%93/7658324?fromModule=lemma_inlink"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仿宋体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排印，回行时顶格，最后一个主送机关名称之后用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"https://baike.baidu.com/item/%E5%85%A8%E8%A7%92/9323113?fromModule=lemma_inlink"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全角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"https://baike.baidu.com/item/%E5%86%92%E5%8F%B7/998617?fromModule=lemma_inlink"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冒号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-822960</wp:posOffset>
                </wp:positionV>
                <wp:extent cx="2202815" cy="1196975"/>
                <wp:effectExtent l="526415" t="6350" r="13970" b="15875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41925" y="882650"/>
                          <a:ext cx="2202815" cy="1196975"/>
                        </a:xfrm>
                        <a:prstGeom prst="wedgeRectCallout">
                          <a:avLst>
                            <a:gd name="adj1" fmla="val -72831"/>
                            <a:gd name="adj2" fmla="val 3494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标题：二号字，小标宋字体，</w:t>
                            </w:r>
                            <w:r>
                              <w:rPr>
                                <w:rFonts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公文标题由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"https://baike.baidu.com/item/%E5%8F%91%E6%96%87%E6%9C%BA%E5%85%B3/9955523?fromModule=lemma_inlink"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发文机关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、发文事由、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"https://baike.baidu.com/item/%E5%85%AC%E6%96%87%E7%A7%8D%E7%B1%BB/22990160?fromModule=lemma_inlink"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公文种类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三部分组成</w:t>
                            </w:r>
                            <w:r>
                              <w:rPr>
                                <w:rFonts w:hint="eastAsia" w:ascii="Helvetica" w:hAnsi="Helvetica" w:eastAsia="宋体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一行放不下可以多行，换行不要断词，上下两行不要一样长，最好排成梯形或菱形。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25.05pt;margin-top:-64.8pt;height:94.25pt;width:173.45pt;z-index:251659264;v-text-anchor:middle;mso-width-relative:page;mso-height-relative:page;" filled="f" stroked="t" coordsize="21600,21600" o:gfxdata="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dsvgXYAAAACwEA&#10;AA8AAAAAAAAAAQAgAAAAIgAAAGRycy9kb3ducmV2LnhtbFBLAQIUABQAAAAIAIdO4kAkP7GIxQIA&#10;AGcFAAAOAAAAAAAAAAEAIAAAACcBAABkcnMvZTJvRG9jLnhtbFBLBQYAAAAABgAGAFkBAABeBgAA&#10;AAA=&#10;" adj="-4931,18347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标题：二号字，小标宋字体，</w:t>
                      </w:r>
                      <w:r>
                        <w:rPr>
                          <w:rFonts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公文标题由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"https://baike.baidu.com/item/%E5%8F%91%E6%96%87%E6%9C%BA%E5%85%B3/9955523?fromModule=lemma_inlink"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发文机关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、发文事由、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"https://baike.baidu.com/item/%E5%85%AC%E6%96%87%E7%A7%8D%E7%B1%BB/22990160?fromModule=lemma_inlink"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公文种类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三部分组成</w:t>
                      </w:r>
                      <w:r>
                        <w:rPr>
                          <w:rFonts w:hint="eastAsia" w:ascii="Helvetica" w:hAnsi="Helvetica" w:eastAsia="宋体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一行放不下可以多行，换行不要断词，上下两行不要一样长，最好排成梯形或菱形。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XXXXX</w:t>
      </w:r>
      <w:r>
        <w:commentReference w:id="0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  <w:r>
        <w:commentReference w:id="1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各旗县区就业服务中心、稀土高新区就业服务中心：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为了进一步贯彻落实国家、自治区关于强化就业补助资金管理XXXXX……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34290</wp:posOffset>
                </wp:positionV>
                <wp:extent cx="2583815" cy="1058545"/>
                <wp:effectExtent l="1828800" t="118110" r="6985" b="23495"/>
                <wp:wrapNone/>
                <wp:docPr id="3" name="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815" cy="1058545"/>
                        </a:xfrm>
                        <a:prstGeom prst="wedgeRectCallout">
                          <a:avLst>
                            <a:gd name="adj1" fmla="val -118835"/>
                            <a:gd name="adj2" fmla="val -5981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正文：三号，仿宋，每段首行左空两字。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一级标题黑体，二级标题楷体，三级标题仿宋，一般不加粗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default"/>
                                <w:b/>
                                <w:bCs/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全文行间距固定值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30磅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67.9pt;margin-top:2.7pt;height:83.35pt;width:203.45pt;z-index:251661312;v-text-anchor:middle;mso-width-relative:page;mso-height-relative:page;" filled="f" stroked="t" coordsize="21600,21600" o:gfxdata="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Bo190DYAAAACQEAAA8AAAAAAAAA&#10;AQAgAAAAIgAAAGRycy9kb3ducmV2LnhtbFBLAQIUABQAAAAIAIdO4kDOlazxvAIAAF4FAAAOAAAA&#10;AAAAAAEAIAAAACcBAABkcnMvZTJvRG9jLnhtbFBLBQYAAAAABgAGAFkBAABVBgAAAAA=&#10;" adj="-14868,-2121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正文：三号，仿宋，每段首行左空两字。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一级标题黑体，二级标题楷体，三级标题仿宋，一般不加粗</w:t>
                      </w:r>
                    </w:p>
                    <w:p>
                      <w:pPr>
                        <w:jc w:val="both"/>
                        <w:rPr>
                          <w:rFonts w:hint="default"/>
                          <w:b/>
                          <w:bCs/>
                          <w:color w:val="FF0000"/>
                          <w:lang w:val="en-US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全文行间距固定值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30磅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298450</wp:posOffset>
                </wp:positionV>
                <wp:extent cx="2971800" cy="1276985"/>
                <wp:effectExtent l="1167130" t="6350" r="13970" b="12065"/>
                <wp:wrapNone/>
                <wp:docPr id="4" name="矩形标注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276985"/>
                        </a:xfrm>
                        <a:prstGeom prst="wedgeRectCallout">
                          <a:avLst>
                            <a:gd name="adj1" fmla="val -87756"/>
                            <a:gd name="adj2" fmla="val -1847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公文如有附件，要在正文最后一行后空1行的左侧空2个字，用3号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"https://baike.baidu.com/item/%E4%BB%BF%E5%AE%8B%E4%BD%93?fromModule=lemma_inlink"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仿宋体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字排印“附件”2字后标全角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instrText xml:space="preserve"> HYPERLINK "https://baike.baidu.com/item/%E5%86%92%E5%8F%B7?fromModule=lemma_inlink" \t "https://baike.baidu.com/item/%E5%85%AC%E6%96%87%E6%A0%BC%E5%BC%8F/_blank" </w:instrTex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t>冒号</w:t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</w:rPr>
                              <w:fldChar w:fldCharType="end"/>
                            </w:r>
                            <w:r>
                              <w:rPr>
                                <w:rFonts w:hint="default"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和附件名称。如有2个以上附件，用阿拉伯数字依次标注序号。附件名称长需要回行时，应当与附件名称的文字对齐序号后面用小圆点。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35.65pt;margin-top:23.5pt;height:100.55pt;width:234pt;z-index:251662336;v-text-anchor:middle;mso-width-relative:page;mso-height-relative:page;" filled="f" stroked="t" coordsize="21600,21600" o:gfxdata="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szC97tcAAAAKAQAADwAAAAAAAAABACAAAAAi&#10;AAAAZHJzL2Rvd25yZXYueG1sUEsBAhQAFAAAAAgAh07iQMDGup62AgAAXQUAAA4AAAAAAAAAAQAg&#10;AAAAJgEAAGRycy9lMm9Eb2MueG1sUEsFBgAAAAAGAAYAWQEAAE4GAAAAAA==&#10;" adj="-8155,6810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color w:val="FF0000"/>
                          <w:lang w:val="en-US"/>
                        </w:rPr>
                      </w:pPr>
                      <w:r>
                        <w:rPr>
                          <w:rFonts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公文如有附件，要在正文最后一行后空1行的左侧空2个字，用3号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"https://baike.baidu.com/item/%E4%BB%BF%E5%AE%8B%E4%BD%93?fromModule=lemma_inlink"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仿宋体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字排印“附件”2字后标全角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begin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instrText xml:space="preserve"> HYPERLINK "https://baike.baidu.com/item/%E5%86%92%E5%8F%B7?fromModule=lemma_inlink" \t "https://baike.baidu.com/item/%E5%85%AC%E6%96%87%E6%A0%BC%E5%BC%8F/_blank" </w:instrTex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Style w:val="5"/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t>冒号</w:t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</w:rPr>
                        <w:fldChar w:fldCharType="end"/>
                      </w:r>
                      <w:r>
                        <w:rPr>
                          <w:rFonts w:hint="default"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和附件名称。如有2个以上附件，用阿拉伯数字依次标注序号。附件名称长需要回行时，应当与附件名称的文字对齐序号后面用小圆点。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2.XXXXX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包头市就业服务中心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0" w:firstLineChars="1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203200</wp:posOffset>
                </wp:positionV>
                <wp:extent cx="2971800" cy="742950"/>
                <wp:effectExtent l="6350" t="187325" r="279400" b="22225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42950"/>
                        </a:xfrm>
                        <a:prstGeom prst="wedgeRectCallout">
                          <a:avLst>
                            <a:gd name="adj1" fmla="val 57222"/>
                            <a:gd name="adj2" fmla="val -7357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ascii="Helvetica" w:hAnsi="Helvetica" w:eastAsia="Helvetica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发文</w:t>
                            </w:r>
                            <w:r>
                              <w:rPr>
                                <w:rFonts w:hint="eastAsia" w:ascii="Helvetica" w:hAnsi="Helvetica" w:eastAsia="宋体" w:cs="Helvetica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FF0000"/>
                                <w:spacing w:val="0"/>
                                <w:sz w:val="21"/>
                                <w:szCs w:val="21"/>
                                <w:shd w:val="clear" w:fill="FFFFFF"/>
                                <w:lang w:eastAsia="zh-CN"/>
                              </w:rPr>
                              <w:t>机关在正文（有附件的在附件）下空两行，又空两格，时间位于发文单位下一行，与发文单位居中对齐。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-36.05pt;margin-top:16pt;height:58.5pt;width:234pt;z-index:251663360;v-text-anchor:middle;mso-width-relative:page;mso-height-relative:page;" filled="f" stroked="t" coordsize="21600,21600" o:gfxdata="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vkqrQ2gAAAAoBAAAPAAAAAAAAAAEAIAAA&#10;ACIAAABkcnMvZG93bnJldi54bWxQSwECFAAUAAAACACHTuJAGxC827UCAABbBQAADgAAAAAAAAAB&#10;ACAAAAApAQAAZHJzL2Uyb0RvYy54bWxQSwUGAAAAAAYABgBZAQAAUAYAAAAA&#10;" adj="23160,-5091">
                <v:fill on="f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ascii="Helvetica" w:hAnsi="Helvetica" w:eastAsia="Helvetica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</w:rPr>
                        <w:t>发文</w:t>
                      </w:r>
                      <w:r>
                        <w:rPr>
                          <w:rFonts w:hint="eastAsia" w:ascii="Helvetica" w:hAnsi="Helvetica" w:eastAsia="宋体" w:cs="Helvetica"/>
                          <w:b/>
                          <w:bCs/>
                          <w:i w:val="0"/>
                          <w:iCs w:val="0"/>
                          <w:caps w:val="0"/>
                          <w:color w:val="FF0000"/>
                          <w:spacing w:val="0"/>
                          <w:sz w:val="21"/>
                          <w:szCs w:val="21"/>
                          <w:shd w:val="clear" w:fill="FFFFFF"/>
                          <w:lang w:eastAsia="zh-CN"/>
                        </w:rPr>
                        <w:t>机关在正文（有附件的在附件）下空两行，又空两格，时间位于发文单位下一行，与发文单位居中对齐。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2023年X月X日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周磊" w:date="2023-03-06T11:30:20Z" w:initials="周磊">
    <w:p w14:paraId="5ED26954">
      <w:pPr>
        <w:pStyle w:val="2"/>
      </w:pPr>
      <w:r>
        <w:annotationRef/>
      </w:r>
    </w:p>
  </w:comment>
  <w:comment w:id="1" w:author="周磊" w:date="2023-03-06T11:30:26Z" w:initials="周磊">
    <w:p w14:paraId="5D972885">
      <w:pPr>
        <w:pStyle w:val="2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ED26954" w15:done="0"/>
  <w15:commentEx w15:paraId="5D97288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磊">
    <w15:presenceInfo w15:providerId="None" w15:userId="周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MTVmZGE5YmNhZWNiYzU1ZTlhNGJiYzAxOTI0OTgifQ=="/>
  </w:docVars>
  <w:rsids>
    <w:rsidRoot w:val="13506F43"/>
    <w:rsid w:val="13506F43"/>
    <w:rsid w:val="53AB42B2"/>
    <w:rsid w:val="631E4F7F"/>
    <w:rsid w:val="76D7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2023-03-06T02:26:00Z</dcterms:created>
  <dc:creator>周磊</dc:creator>
  <cp:lastModifiedBy>周磊</cp:lastModifiedBy>
  <dcterms:modified xsi:type="dcterms:W3CDTF">2023-03-06T03:47:43Z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975D8C7F535D4AF2BC2D92001A9C47B9</vt:lpwstr>
  </property>
</Properties>
</file>